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48B" w:rsidRDefault="0057148B" w:rsidP="00BD56B2"/>
    <w:p w:rsidR="005069CF" w:rsidRDefault="005069CF" w:rsidP="00BD56B2"/>
    <w:p w:rsidR="005069CF" w:rsidRDefault="005069CF" w:rsidP="00BD56B2"/>
    <w:p w:rsidR="00DB0F09" w:rsidRDefault="00DB0F09" w:rsidP="00BD56B2"/>
    <w:p w:rsidR="0008033D" w:rsidRDefault="003608DB" w:rsidP="00A07351">
      <w:r>
        <w:t>A Write-Up Based On Articles from the Bloomberg Business Week</w:t>
      </w:r>
    </w:p>
    <w:p w:rsidR="00DB0F09" w:rsidRDefault="00DB0F09" w:rsidP="00BD56B2">
      <w:r>
        <w:t>Name</w:t>
      </w:r>
      <w:r w:rsidR="00721420">
        <w:t xml:space="preserve"> of Student</w:t>
      </w:r>
    </w:p>
    <w:p w:rsidR="004B78AB" w:rsidRDefault="00DB0F09" w:rsidP="003608DB">
      <w:r>
        <w:t>Institution</w:t>
      </w:r>
      <w:r w:rsidR="00721420">
        <w:t>al Affiliation</w:t>
      </w:r>
      <w:bookmarkStart w:id="0" w:name="_GoBack"/>
      <w:bookmarkEnd w:id="0"/>
    </w:p>
    <w:p w:rsidR="00DB0F09" w:rsidRDefault="00DB0F09" w:rsidP="00BD56B2"/>
    <w:p w:rsidR="005069CF" w:rsidRDefault="005069CF" w:rsidP="00BD56B2"/>
    <w:p w:rsidR="005069CF" w:rsidRDefault="005069CF" w:rsidP="00BD56B2"/>
    <w:p w:rsidR="005069CF" w:rsidRDefault="005069CF" w:rsidP="00BD56B2"/>
    <w:p w:rsidR="00F472E0" w:rsidRDefault="00F472E0" w:rsidP="00BD56B2"/>
    <w:p w:rsidR="0057148B" w:rsidRDefault="0057148B" w:rsidP="00BD56B2">
      <w:pPr>
        <w:rPr>
          <w:b/>
        </w:rPr>
      </w:pPr>
    </w:p>
    <w:p w:rsidR="00DB0F09" w:rsidRDefault="00DB0F09" w:rsidP="0079500E">
      <w:r>
        <w:br w:type="page"/>
      </w:r>
    </w:p>
    <w:p w:rsidR="007D0EA8" w:rsidRDefault="007D0EA8" w:rsidP="007D0EA8">
      <w:r>
        <w:lastRenderedPageBreak/>
        <w:t>A Write-Up Based On Articles from the Bloomberg Business Week</w:t>
      </w:r>
    </w:p>
    <w:p w:rsidR="007D0EA8" w:rsidRPr="00A9494A" w:rsidRDefault="007D0EA8" w:rsidP="007D0EA8">
      <w:pPr>
        <w:rPr>
          <w:b/>
        </w:rPr>
      </w:pPr>
      <w:r w:rsidRPr="00A9494A">
        <w:rPr>
          <w:b/>
        </w:rPr>
        <w:t>Article One: The Best Leadership Is Good Management</w:t>
      </w:r>
    </w:p>
    <w:p w:rsidR="007D0EA8" w:rsidRPr="007D0EA8" w:rsidRDefault="007D0EA8" w:rsidP="007D0EA8">
      <w:pPr>
        <w:jc w:val="left"/>
        <w:rPr>
          <w:i/>
        </w:rPr>
      </w:pPr>
      <w:r w:rsidRPr="007D0EA8">
        <w:rPr>
          <w:i/>
        </w:rPr>
        <w:t>Key Strategic Issues</w:t>
      </w:r>
    </w:p>
    <w:p w:rsidR="007D0EA8" w:rsidRDefault="007D0EA8" w:rsidP="00F45FBC">
      <w:pPr>
        <w:ind w:firstLine="720"/>
        <w:jc w:val="left"/>
      </w:pPr>
      <w:r>
        <w:t xml:space="preserve">This article, retrieved from the Bloomberg Business Week, published on August 7, 2009, delves into the question of leadership versus management as an issue that has haunted the business world for years. It places into perspective significant tenets under this longstanding argument. Leadership versus management often surfaced within the business world from the desire to separate those who “do things right” and those who “do the right things,” with the latter being the managers and the former the leaders. While such separation may be understandable, the underlying strategic issue is the proliferation of leaders detached from the quagmire of the management process, rendering them unaware of critical business practices </w:t>
      </w:r>
      <w:r w:rsidRPr="00BA7907">
        <w:t>("The Best Leadership Is Good Management", 2009</w:t>
      </w:r>
      <w:r w:rsidR="00503FA5" w:rsidRPr="00BA7907">
        <w:t>.)</w:t>
      </w:r>
      <w:r>
        <w:t xml:space="preserve"> According to the article, while exceptional leaders with equal management prowess are the backbone of successful companies, workers who are undermanaged often underperform resulting in business failures.  </w:t>
      </w:r>
    </w:p>
    <w:p w:rsidR="007D0EA8" w:rsidRPr="007D0EA8" w:rsidRDefault="007D0EA8" w:rsidP="007D0EA8">
      <w:pPr>
        <w:jc w:val="left"/>
        <w:rPr>
          <w:i/>
        </w:rPr>
      </w:pPr>
      <w:r w:rsidRPr="007D0EA8">
        <w:rPr>
          <w:i/>
        </w:rPr>
        <w:t>Theory or Models</w:t>
      </w:r>
    </w:p>
    <w:p w:rsidR="007D0EA8" w:rsidRDefault="007D0EA8" w:rsidP="00F45FBC">
      <w:pPr>
        <w:ind w:firstLine="720"/>
        <w:jc w:val="left"/>
      </w:pPr>
      <w:r>
        <w:t xml:space="preserve">The article centers on germane theories on leadership management. It carefully analyses the shortcomings of leaders; particularly, when it comes to the proper management of employees. Theories such as the trait, behavioral and transformational theories, centered on leadership management appear throughout the article. </w:t>
      </w:r>
    </w:p>
    <w:p w:rsidR="007D0EA8" w:rsidRPr="007D0EA8" w:rsidRDefault="007D0EA8" w:rsidP="007D0EA8">
      <w:pPr>
        <w:jc w:val="left"/>
        <w:rPr>
          <w:i/>
        </w:rPr>
      </w:pPr>
      <w:r w:rsidRPr="007D0EA8">
        <w:rPr>
          <w:i/>
        </w:rPr>
        <w:t>Analysis</w:t>
      </w:r>
    </w:p>
    <w:p w:rsidR="007D0EA8" w:rsidRDefault="007D0EA8" w:rsidP="00F45FBC">
      <w:pPr>
        <w:ind w:firstLine="720"/>
        <w:jc w:val="left"/>
      </w:pPr>
      <w:r>
        <w:t xml:space="preserve">Presently, in the United States of America, leadership in business </w:t>
      </w:r>
      <w:proofErr w:type="gramStart"/>
      <w:r>
        <w:t>is more espoused</w:t>
      </w:r>
      <w:proofErr w:type="gramEnd"/>
      <w:r>
        <w:t xml:space="preserve"> than management. While without proper leadership, most elements in business lie quiescent; management is at the center of getting things done quickly, and in the right process. This </w:t>
      </w:r>
      <w:r>
        <w:lastRenderedPageBreak/>
        <w:t xml:space="preserve">situation exacerbates ugly scenarios such as the inability to formulate proper strategies that are all inclusive to the company. This article fundamentally indicates that detached leaders are the problem, as they seem to be concerned with customer relations rather than pertinent management processes crucial to executive goals. </w:t>
      </w:r>
    </w:p>
    <w:p w:rsidR="007D0EA8" w:rsidRPr="00A9494A" w:rsidRDefault="007D0EA8" w:rsidP="007D0EA8">
      <w:pPr>
        <w:jc w:val="left"/>
        <w:rPr>
          <w:i/>
        </w:rPr>
      </w:pPr>
      <w:r w:rsidRPr="00A9494A">
        <w:rPr>
          <w:i/>
        </w:rPr>
        <w:t>Recommendation</w:t>
      </w:r>
    </w:p>
    <w:p w:rsidR="007D0EA8" w:rsidRDefault="007D0EA8" w:rsidP="00F45FBC">
      <w:pPr>
        <w:ind w:firstLine="720"/>
        <w:jc w:val="left"/>
      </w:pPr>
      <w:r>
        <w:t xml:space="preserve">In essence, American enterprise must rely on not only leadership competency but also on leadership coupled with managing roles. As such, the management panel needs to focus on this </w:t>
      </w:r>
    </w:p>
    <w:p w:rsidR="007D0EA8" w:rsidRPr="00A9494A" w:rsidRDefault="007D0EA8" w:rsidP="00A9494A">
      <w:pPr>
        <w:rPr>
          <w:b/>
        </w:rPr>
      </w:pPr>
      <w:r w:rsidRPr="00A9494A">
        <w:rPr>
          <w:b/>
        </w:rPr>
        <w:t>Article Two: When Management or Strategy Changes, You Need a Plan</w:t>
      </w:r>
    </w:p>
    <w:p w:rsidR="007D0EA8" w:rsidRPr="00A9494A" w:rsidRDefault="007D0EA8" w:rsidP="007D0EA8">
      <w:pPr>
        <w:jc w:val="left"/>
        <w:rPr>
          <w:i/>
        </w:rPr>
      </w:pPr>
      <w:r w:rsidRPr="00A9494A">
        <w:rPr>
          <w:i/>
        </w:rPr>
        <w:t xml:space="preserve">Key </w:t>
      </w:r>
      <w:r w:rsidR="00A9494A" w:rsidRPr="00A9494A">
        <w:rPr>
          <w:i/>
        </w:rPr>
        <w:t>Strategic Issues</w:t>
      </w:r>
    </w:p>
    <w:p w:rsidR="007D0EA8" w:rsidRDefault="007D0EA8" w:rsidP="00F45FBC">
      <w:pPr>
        <w:ind w:firstLine="720"/>
        <w:jc w:val="left"/>
      </w:pPr>
      <w:r>
        <w:t xml:space="preserve">In most cases, people often choose tackling something they are familiar with rather than that which is unknown. Inasmuch as the unknown may provide immense opportunities and wealth. The key strategic issue here is the fear of change, which eventually leads to detrimental business repercussions as seen in this article published on April 26, 2013 </w:t>
      </w:r>
      <w:r w:rsidRPr="00A00664">
        <w:t>(</w:t>
      </w:r>
      <w:proofErr w:type="spellStart"/>
      <w:r w:rsidRPr="00A00664">
        <w:t>Glenner</w:t>
      </w:r>
      <w:proofErr w:type="spellEnd"/>
      <w:r w:rsidRPr="00A00664">
        <w:t>, 2013)</w:t>
      </w:r>
      <w:r>
        <w:t xml:space="preserve">. Since we live in a dynamic and constantly progressing world, change in business in ultimately inevitable. </w:t>
      </w:r>
      <w:proofErr w:type="gramStart"/>
      <w:r>
        <w:t>Also</w:t>
      </w:r>
      <w:proofErr w:type="gramEnd"/>
      <w:r>
        <w:t>, to implement change the need for proper planning remains essential</w:t>
      </w:r>
    </w:p>
    <w:p w:rsidR="007D0EA8" w:rsidRPr="00A9494A" w:rsidRDefault="007D0EA8" w:rsidP="007D0EA8">
      <w:pPr>
        <w:jc w:val="left"/>
        <w:rPr>
          <w:i/>
        </w:rPr>
      </w:pPr>
      <w:r w:rsidRPr="00A9494A">
        <w:rPr>
          <w:i/>
        </w:rPr>
        <w:t xml:space="preserve">Theory </w:t>
      </w:r>
      <w:r w:rsidR="00A9494A" w:rsidRPr="00A9494A">
        <w:rPr>
          <w:i/>
        </w:rPr>
        <w:t>or Models</w:t>
      </w:r>
    </w:p>
    <w:p w:rsidR="007D0EA8" w:rsidRDefault="007D0EA8" w:rsidP="00F45FBC">
      <w:pPr>
        <w:ind w:firstLine="720"/>
        <w:jc w:val="left"/>
      </w:pPr>
      <w:r>
        <w:t>This article presents theories on strategic management, change management strategy, and strategic planning</w:t>
      </w:r>
      <w:r w:rsidR="00A9494A">
        <w:t>.</w:t>
      </w:r>
    </w:p>
    <w:p w:rsidR="007D0EA8" w:rsidRPr="00A9494A" w:rsidRDefault="007D0EA8" w:rsidP="007D0EA8">
      <w:pPr>
        <w:jc w:val="left"/>
        <w:rPr>
          <w:i/>
        </w:rPr>
      </w:pPr>
      <w:r w:rsidRPr="00A9494A">
        <w:rPr>
          <w:i/>
        </w:rPr>
        <w:t>Analysis</w:t>
      </w:r>
    </w:p>
    <w:p w:rsidR="007D0EA8" w:rsidRDefault="007D0EA8" w:rsidP="00F45FBC">
      <w:pPr>
        <w:ind w:firstLine="720"/>
        <w:jc w:val="left"/>
      </w:pPr>
      <w:r>
        <w:t xml:space="preserve">The major problem faced by most business enterprises is the acceptance and implementation of change. It is evident that successful business endeavors require constant alterations in their management and strategies; especially, those pertaining to critical business processes. Fundamentally, strategic planning refers to the process of organizational management </w:t>
      </w:r>
      <w:r>
        <w:lastRenderedPageBreak/>
        <w:t xml:space="preserve">that avails resources, sets priorities, and strengthens operations resulting in increased energies and employees attuned to working towards common goals </w:t>
      </w:r>
      <w:r w:rsidRPr="002F652F">
        <w:t>(</w:t>
      </w:r>
      <w:proofErr w:type="spellStart"/>
      <w:r w:rsidRPr="002F652F">
        <w:t>Ibraimi</w:t>
      </w:r>
      <w:proofErr w:type="spellEnd"/>
      <w:r w:rsidRPr="002F652F">
        <w:t>, 2014)</w:t>
      </w:r>
      <w:r>
        <w:t xml:space="preserve">. As such, strategic planning is highly essential in management. Having a plan not only results in business success, it also ensures proper strategies are set, which eventually brings about business success. True planning requires apprehensiveness and the ability to move out of the comfort zone and into a disposition of making hard choices. </w:t>
      </w:r>
    </w:p>
    <w:p w:rsidR="007D0EA8" w:rsidRPr="00A9494A" w:rsidRDefault="007D0EA8" w:rsidP="007D0EA8">
      <w:pPr>
        <w:jc w:val="left"/>
        <w:rPr>
          <w:i/>
        </w:rPr>
      </w:pPr>
      <w:r w:rsidRPr="00A9494A">
        <w:rPr>
          <w:i/>
        </w:rPr>
        <w:t>Recommendation</w:t>
      </w:r>
    </w:p>
    <w:p w:rsidR="007D0EA8" w:rsidRDefault="007D0EA8" w:rsidP="00F45FBC">
      <w:pPr>
        <w:ind w:firstLine="720"/>
        <w:jc w:val="left"/>
      </w:pPr>
      <w:r>
        <w:t xml:space="preserve">Business success requires constant and guided change. Under business management, numerous strategies </w:t>
      </w:r>
      <w:proofErr w:type="gramStart"/>
      <w:r>
        <w:t>are implemented</w:t>
      </w:r>
      <w:proofErr w:type="gramEnd"/>
      <w:r>
        <w:t>, which result in progress. Therefore, to make important strategies work to the benefit of a company management panels need the right kind of planning. While there are numerous methodologies and frameworks for proper strategic planning, similar patters such as analysis, strategy formulation and execution, evaluation and sustainment, among others are imperative.</w:t>
      </w:r>
    </w:p>
    <w:p w:rsidR="007D0EA8" w:rsidRPr="00503FA5" w:rsidRDefault="006A00C0" w:rsidP="00503FA5">
      <w:pPr>
        <w:rPr>
          <w:b/>
        </w:rPr>
      </w:pPr>
      <w:r>
        <w:rPr>
          <w:b/>
        </w:rPr>
        <w:t>Article Three</w:t>
      </w:r>
      <w:r w:rsidR="007D0EA8" w:rsidRPr="00503FA5">
        <w:rPr>
          <w:b/>
        </w:rPr>
        <w:t>: The Soft Skills Managers Want</w:t>
      </w:r>
    </w:p>
    <w:p w:rsidR="007D0EA8" w:rsidRPr="00503FA5" w:rsidRDefault="007D0EA8" w:rsidP="007D0EA8">
      <w:pPr>
        <w:jc w:val="left"/>
        <w:rPr>
          <w:i/>
        </w:rPr>
      </w:pPr>
      <w:r w:rsidRPr="00503FA5">
        <w:rPr>
          <w:i/>
        </w:rPr>
        <w:t xml:space="preserve">Key </w:t>
      </w:r>
      <w:r w:rsidR="00503FA5" w:rsidRPr="00503FA5">
        <w:rPr>
          <w:i/>
        </w:rPr>
        <w:t>Strategic Issues</w:t>
      </w:r>
    </w:p>
    <w:p w:rsidR="007D0EA8" w:rsidRDefault="007D0EA8" w:rsidP="00F45FBC">
      <w:pPr>
        <w:ind w:firstLine="720"/>
        <w:jc w:val="left"/>
      </w:pPr>
      <w:r>
        <w:t xml:space="preserve">Present workplaces require most employees to work beyond their job descriptions through the development of soft skills. As universities and other institutions of higher learning are churning out individuals with hard skills on an increased rate, workplaces are looking for people with a unique edge hence the need for soft skills. As this September 4, 2013 article presents, business management is more inclined on having culturally fit individuals rather than those focused on work performance </w:t>
      </w:r>
      <w:r w:rsidRPr="00A00664">
        <w:t>(</w:t>
      </w:r>
      <w:proofErr w:type="spellStart"/>
      <w:r w:rsidRPr="00A00664">
        <w:t>Schawbel</w:t>
      </w:r>
      <w:proofErr w:type="spellEnd"/>
      <w:r w:rsidRPr="00A00664">
        <w:t>, 2013)</w:t>
      </w:r>
      <w:r>
        <w:t>. Underlying this shift in preference is the presently now known reality that culture affects company performance immensely. As such, this article presents the issue of culture versus work performance.</w:t>
      </w:r>
    </w:p>
    <w:p w:rsidR="007D0EA8" w:rsidRDefault="007D0EA8" w:rsidP="007D0EA8">
      <w:pPr>
        <w:jc w:val="left"/>
        <w:rPr>
          <w:i/>
        </w:rPr>
      </w:pPr>
      <w:r w:rsidRPr="00503FA5">
        <w:rPr>
          <w:i/>
        </w:rPr>
        <w:lastRenderedPageBreak/>
        <w:t xml:space="preserve">Theory </w:t>
      </w:r>
      <w:r w:rsidR="00503FA5" w:rsidRPr="00503FA5">
        <w:rPr>
          <w:i/>
        </w:rPr>
        <w:t>or Models</w:t>
      </w:r>
    </w:p>
    <w:p w:rsidR="005A2AD3" w:rsidRPr="005A2AD3" w:rsidRDefault="005A2AD3" w:rsidP="00F45FBC">
      <w:pPr>
        <w:ind w:firstLine="720"/>
        <w:jc w:val="left"/>
      </w:pPr>
      <w:r>
        <w:t xml:space="preserve">This article presents communication models and theories, </w:t>
      </w:r>
      <w:r w:rsidR="00F45FBC">
        <w:t xml:space="preserve">leadership skills, critical thinking and executive perceptions on soft skills. </w:t>
      </w:r>
    </w:p>
    <w:p w:rsidR="007D0EA8" w:rsidRPr="00503FA5" w:rsidRDefault="007D0EA8" w:rsidP="007D0EA8">
      <w:pPr>
        <w:jc w:val="left"/>
        <w:rPr>
          <w:i/>
        </w:rPr>
      </w:pPr>
      <w:r w:rsidRPr="00503FA5">
        <w:rPr>
          <w:i/>
        </w:rPr>
        <w:t>Analysis</w:t>
      </w:r>
    </w:p>
    <w:p w:rsidR="007D0EA8" w:rsidRDefault="007D0EA8" w:rsidP="00F45FBC">
      <w:pPr>
        <w:ind w:firstLine="720"/>
        <w:jc w:val="left"/>
      </w:pPr>
      <w:r>
        <w:t xml:space="preserve">Dynamic business environments are the norm of current business practices. This dynamism fosters not only change but also the need for extra skills presently known as soft skills. More business executives are coming into terms with the power of culture in influencing their enterprises positively generating overall success. Due to the numerous requirements of companies depending on their missions, goals and objectives, there is a present growing need for various soft skills. These skills, such as leadership, communication, listening and speaking skills, and critical thinking among others, are essential in the present business landscape, especially in management. While present requirements stipulate appropriate hard skills, underlying success requires the right kind of culture and behaviorisms attuned to the clientele served. </w:t>
      </w:r>
    </w:p>
    <w:p w:rsidR="007D0EA8" w:rsidRPr="00F45FBC" w:rsidRDefault="007D0EA8" w:rsidP="007D0EA8">
      <w:pPr>
        <w:jc w:val="left"/>
        <w:rPr>
          <w:i/>
        </w:rPr>
      </w:pPr>
      <w:r w:rsidRPr="00F45FBC">
        <w:rPr>
          <w:i/>
        </w:rPr>
        <w:t>Recommendation</w:t>
      </w:r>
    </w:p>
    <w:p w:rsidR="007D0EA8" w:rsidRDefault="007D0EA8" w:rsidP="00F45FBC">
      <w:pPr>
        <w:ind w:firstLine="720"/>
        <w:jc w:val="left"/>
      </w:pPr>
      <w:r>
        <w:t>Management teams should focus on cultural fit through the search of suitable soft skills applicable to the company. Through focusing of soft skills besides hard skills, most companies are able to keep their clientele satisfied.</w:t>
      </w:r>
    </w:p>
    <w:p w:rsidR="00F45FBC" w:rsidRDefault="00F45FBC" w:rsidP="007D0EA8">
      <w:pPr>
        <w:jc w:val="left"/>
      </w:pPr>
    </w:p>
    <w:p w:rsidR="00F45FBC" w:rsidRDefault="00F45FBC" w:rsidP="007D0EA8">
      <w:pPr>
        <w:jc w:val="left"/>
      </w:pPr>
    </w:p>
    <w:p w:rsidR="00F45FBC" w:rsidRDefault="00F45FBC" w:rsidP="007D0EA8">
      <w:pPr>
        <w:jc w:val="left"/>
      </w:pPr>
    </w:p>
    <w:p w:rsidR="00F45FBC" w:rsidRDefault="00F45FBC" w:rsidP="007D0EA8">
      <w:pPr>
        <w:jc w:val="left"/>
      </w:pPr>
    </w:p>
    <w:p w:rsidR="00F45FBC" w:rsidRDefault="00F45FBC" w:rsidP="007D0EA8">
      <w:pPr>
        <w:jc w:val="left"/>
      </w:pPr>
    </w:p>
    <w:p w:rsidR="00F45FBC" w:rsidRDefault="00F45FBC" w:rsidP="007D0EA8">
      <w:pPr>
        <w:jc w:val="left"/>
      </w:pPr>
    </w:p>
    <w:p w:rsidR="00F45FBC" w:rsidRDefault="00F45FBC" w:rsidP="00F45FBC">
      <w:r>
        <w:lastRenderedPageBreak/>
        <w:t>References</w:t>
      </w:r>
    </w:p>
    <w:p w:rsidR="00F45FBC" w:rsidRDefault="00F45FBC" w:rsidP="00F45FBC">
      <w:pPr>
        <w:ind w:left="720" w:hanging="720"/>
        <w:jc w:val="left"/>
      </w:pPr>
      <w:proofErr w:type="spellStart"/>
      <w:r w:rsidRPr="002F652F">
        <w:t>Ibraimi</w:t>
      </w:r>
      <w:proofErr w:type="spellEnd"/>
      <w:r w:rsidRPr="002F652F">
        <w:t xml:space="preserve">, D. (2014). Strategic Planning and Performance </w:t>
      </w:r>
      <w:r w:rsidR="00075732" w:rsidRPr="002F652F">
        <w:t>Management: Theoretical</w:t>
      </w:r>
      <w:r w:rsidRPr="002F652F">
        <w:t xml:space="preserve"> Frameworks Analysis. </w:t>
      </w:r>
      <w:r w:rsidRPr="002F652F">
        <w:rPr>
          <w:i/>
          <w:iCs/>
        </w:rPr>
        <w:t xml:space="preserve">International Journal </w:t>
      </w:r>
      <w:r w:rsidR="00075732" w:rsidRPr="002F652F">
        <w:rPr>
          <w:i/>
          <w:iCs/>
        </w:rPr>
        <w:t>of</w:t>
      </w:r>
      <w:r w:rsidRPr="002F652F">
        <w:rPr>
          <w:i/>
          <w:iCs/>
        </w:rPr>
        <w:t xml:space="preserve"> Academic Research </w:t>
      </w:r>
      <w:r w:rsidR="00075732" w:rsidRPr="002F652F">
        <w:rPr>
          <w:i/>
          <w:iCs/>
        </w:rPr>
        <w:t>in</w:t>
      </w:r>
      <w:r w:rsidRPr="002F652F">
        <w:rPr>
          <w:i/>
          <w:iCs/>
        </w:rPr>
        <w:t xml:space="preserve"> Business </w:t>
      </w:r>
      <w:r w:rsidR="00075732" w:rsidRPr="002F652F">
        <w:rPr>
          <w:i/>
          <w:iCs/>
        </w:rPr>
        <w:t>and</w:t>
      </w:r>
      <w:r w:rsidRPr="002F652F">
        <w:rPr>
          <w:i/>
          <w:iCs/>
        </w:rPr>
        <w:t xml:space="preserve"> Social Sciences</w:t>
      </w:r>
      <w:r w:rsidRPr="002F652F">
        <w:t>, </w:t>
      </w:r>
      <w:r w:rsidRPr="002F652F">
        <w:rPr>
          <w:i/>
          <w:iCs/>
        </w:rPr>
        <w:t>4</w:t>
      </w:r>
      <w:r w:rsidRPr="002F652F">
        <w:t>(4), 124-149. http://dx.doi.org/10.6007/IJARBSS/v4-i4/789</w:t>
      </w:r>
    </w:p>
    <w:p w:rsidR="00F45FBC" w:rsidRDefault="00F45FBC" w:rsidP="00F45FBC">
      <w:pPr>
        <w:ind w:left="720" w:hanging="720"/>
        <w:jc w:val="left"/>
      </w:pPr>
      <w:proofErr w:type="spellStart"/>
      <w:r w:rsidRPr="002F652F">
        <w:t>Glenner</w:t>
      </w:r>
      <w:proofErr w:type="spellEnd"/>
      <w:r w:rsidRPr="002F652F">
        <w:t>, M. (2013). </w:t>
      </w:r>
      <w:r w:rsidRPr="002F652F">
        <w:rPr>
          <w:i/>
          <w:iCs/>
        </w:rPr>
        <w:t>When Management or Strategy Changes, You Need a Plan</w:t>
      </w:r>
      <w:r w:rsidRPr="002F652F">
        <w:t>. </w:t>
      </w:r>
      <w:r w:rsidRPr="002F652F">
        <w:rPr>
          <w:i/>
          <w:iCs/>
        </w:rPr>
        <w:t>Bloomberg.com</w:t>
      </w:r>
      <w:r w:rsidRPr="002F652F">
        <w:t xml:space="preserve">. Retrieved 5 February 2018, from </w:t>
      </w:r>
      <w:hyperlink r:id="rId7" w:history="1">
        <w:r w:rsidRPr="0024051E">
          <w:rPr>
            <w:rStyle w:val="Hyperlink"/>
          </w:rPr>
          <w:t>https://www.bloomberg.com/news/articles/2013-04-26/when-management-or-strategy-changes-you-need-a-plan</w:t>
        </w:r>
      </w:hyperlink>
    </w:p>
    <w:p w:rsidR="007D0EA8" w:rsidRDefault="007D0EA8" w:rsidP="00F45FBC">
      <w:pPr>
        <w:ind w:left="720" w:hanging="720"/>
        <w:jc w:val="left"/>
      </w:pPr>
      <w:proofErr w:type="spellStart"/>
      <w:r w:rsidRPr="002F652F">
        <w:t>Schawbel</w:t>
      </w:r>
      <w:proofErr w:type="spellEnd"/>
      <w:r w:rsidRPr="002F652F">
        <w:t>, D. (2013). </w:t>
      </w:r>
      <w:r w:rsidRPr="002F652F">
        <w:rPr>
          <w:i/>
          <w:iCs/>
        </w:rPr>
        <w:t>The Soft Skills Managers Want</w:t>
      </w:r>
      <w:r w:rsidRPr="002F652F">
        <w:t>. </w:t>
      </w:r>
      <w:r w:rsidRPr="002F652F">
        <w:rPr>
          <w:i/>
          <w:iCs/>
        </w:rPr>
        <w:t>Bloomberg.com</w:t>
      </w:r>
      <w:r w:rsidRPr="002F652F">
        <w:t xml:space="preserve">. Retrieved 5 February 2018, from </w:t>
      </w:r>
      <w:hyperlink r:id="rId8" w:history="1">
        <w:r w:rsidRPr="0024051E">
          <w:rPr>
            <w:rStyle w:val="Hyperlink"/>
          </w:rPr>
          <w:t>https://www.bloomberg.com/news/articles/2013-09-04/the-soft-skills-managers-want</w:t>
        </w:r>
      </w:hyperlink>
    </w:p>
    <w:p w:rsidR="007D0EA8" w:rsidRDefault="007D0EA8" w:rsidP="00F45FBC">
      <w:pPr>
        <w:ind w:left="720" w:hanging="720"/>
        <w:jc w:val="left"/>
      </w:pPr>
      <w:r w:rsidRPr="002F652F">
        <w:rPr>
          <w:i/>
          <w:iCs/>
        </w:rPr>
        <w:t>The Best Leadership Is Good Management</w:t>
      </w:r>
      <w:r w:rsidRPr="002F652F">
        <w:t>. (2009). </w:t>
      </w:r>
      <w:r w:rsidRPr="002F652F">
        <w:rPr>
          <w:i/>
          <w:iCs/>
        </w:rPr>
        <w:t>Bloomberg.com</w:t>
      </w:r>
      <w:r w:rsidRPr="002F652F">
        <w:t xml:space="preserve">. Retrieved 5 February 2018, from </w:t>
      </w:r>
      <w:hyperlink r:id="rId9" w:history="1">
        <w:r w:rsidRPr="0024051E">
          <w:rPr>
            <w:rStyle w:val="Hyperlink"/>
          </w:rPr>
          <w:t>https://www.bloomberg.com/news/articles/2009-08-06/the-best-leadership-is-good-management</w:t>
        </w:r>
      </w:hyperlink>
    </w:p>
    <w:p w:rsidR="00940FDB" w:rsidRPr="0008033D" w:rsidRDefault="00940FDB" w:rsidP="007D0EA8">
      <w:pPr>
        <w:ind w:firstLine="720"/>
        <w:jc w:val="left"/>
      </w:pPr>
    </w:p>
    <w:sectPr w:rsidR="00940FDB" w:rsidRPr="0008033D" w:rsidSect="003E545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6A0" w:rsidRDefault="006E56A0" w:rsidP="00B95DC1">
      <w:pPr>
        <w:spacing w:line="240" w:lineRule="auto"/>
      </w:pPr>
      <w:r>
        <w:separator/>
      </w:r>
    </w:p>
  </w:endnote>
  <w:endnote w:type="continuationSeparator" w:id="0">
    <w:p w:rsidR="006E56A0" w:rsidRDefault="006E56A0" w:rsidP="00B95D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6A0" w:rsidRDefault="006E56A0" w:rsidP="00B95DC1">
      <w:pPr>
        <w:spacing w:line="240" w:lineRule="auto"/>
      </w:pPr>
      <w:r>
        <w:separator/>
      </w:r>
    </w:p>
  </w:footnote>
  <w:footnote w:type="continuationSeparator" w:id="0">
    <w:p w:rsidR="006E56A0" w:rsidRDefault="006E56A0" w:rsidP="00B95DC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376267"/>
      <w:docPartObj>
        <w:docPartGallery w:val="Page Numbers (Top of Page)"/>
        <w:docPartUnique/>
      </w:docPartObj>
    </w:sdtPr>
    <w:sdtEndPr/>
    <w:sdtContent>
      <w:p w:rsidR="003E545B" w:rsidRPr="00772157" w:rsidRDefault="003608DB" w:rsidP="00E60C04">
        <w:pPr>
          <w:jc w:val="left"/>
        </w:pPr>
        <w:r w:rsidRPr="003608DB">
          <w:t>ARTICLES FROM THE BLOOMBERG BUSINESS WEEK</w:t>
        </w:r>
        <w:r w:rsidR="00E60C04">
          <w:tab/>
        </w:r>
        <w:r w:rsidR="00E60C04">
          <w:tab/>
          <w:t xml:space="preserve">                       </w:t>
        </w:r>
        <w:r w:rsidR="00FC6784">
          <w:tab/>
        </w:r>
        <w:r w:rsidR="00E60C04">
          <w:t xml:space="preserve">          </w:t>
        </w:r>
        <w:r w:rsidR="00D86900">
          <w:fldChar w:fldCharType="begin"/>
        </w:r>
        <w:r w:rsidR="00736F1D">
          <w:instrText xml:space="preserve"> PAGE   \* MERGEFORMAT </w:instrText>
        </w:r>
        <w:r w:rsidR="00D86900">
          <w:fldChar w:fldCharType="separate"/>
        </w:r>
        <w:r w:rsidR="00A07351">
          <w:rPr>
            <w:noProof/>
          </w:rPr>
          <w:t>6</w:t>
        </w:r>
        <w:r w:rsidR="00D86900">
          <w:rPr>
            <w:noProof/>
          </w:rPr>
          <w:fldChar w:fldCharType="end"/>
        </w:r>
      </w:p>
    </w:sdtContent>
  </w:sdt>
  <w:p w:rsidR="00B95DC1" w:rsidRDefault="00BA1470" w:rsidP="00BA1470">
    <w:pPr>
      <w:pStyle w:val="Header"/>
      <w:tabs>
        <w:tab w:val="clear" w:pos="4680"/>
        <w:tab w:val="clear" w:pos="9360"/>
        <w:tab w:val="left" w:pos="4305"/>
      </w:tabs>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118B" w:rsidRDefault="003608DB" w:rsidP="00E60C04">
    <w:pPr>
      <w:jc w:val="left"/>
    </w:pPr>
    <w:r>
      <w:t>Running h</w:t>
    </w:r>
    <w:r w:rsidR="003E545B">
      <w:t xml:space="preserve">ead: </w:t>
    </w:r>
    <w:r w:rsidRPr="003608DB">
      <w:t>ARTICLES FROM THE BLOOMBERG BUSINESS WEEK</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UwNjY3NDMzNTW1MDNX0lEKTi0uzszPAymwqAUAhEDPViwAAAA="/>
  </w:docVars>
  <w:rsids>
    <w:rsidRoot w:val="004673D5"/>
    <w:rsid w:val="000070B4"/>
    <w:rsid w:val="00011B58"/>
    <w:rsid w:val="000139E0"/>
    <w:rsid w:val="00021561"/>
    <w:rsid w:val="00022658"/>
    <w:rsid w:val="00022DD1"/>
    <w:rsid w:val="000264A5"/>
    <w:rsid w:val="00030115"/>
    <w:rsid w:val="00031338"/>
    <w:rsid w:val="00035E47"/>
    <w:rsid w:val="00040C89"/>
    <w:rsid w:val="0004122C"/>
    <w:rsid w:val="00044EFD"/>
    <w:rsid w:val="00056B60"/>
    <w:rsid w:val="00061029"/>
    <w:rsid w:val="000653C0"/>
    <w:rsid w:val="00075732"/>
    <w:rsid w:val="00075774"/>
    <w:rsid w:val="0008033D"/>
    <w:rsid w:val="00082FA0"/>
    <w:rsid w:val="000848AE"/>
    <w:rsid w:val="00086E5C"/>
    <w:rsid w:val="000905B0"/>
    <w:rsid w:val="0009293A"/>
    <w:rsid w:val="000930D3"/>
    <w:rsid w:val="0009421D"/>
    <w:rsid w:val="00094F99"/>
    <w:rsid w:val="0009707C"/>
    <w:rsid w:val="000A2C68"/>
    <w:rsid w:val="000A3A7B"/>
    <w:rsid w:val="000A6A5E"/>
    <w:rsid w:val="000B7728"/>
    <w:rsid w:val="000C4D4C"/>
    <w:rsid w:val="000D3522"/>
    <w:rsid w:val="000D4154"/>
    <w:rsid w:val="000D49F2"/>
    <w:rsid w:val="000E0432"/>
    <w:rsid w:val="000E1B95"/>
    <w:rsid w:val="000F2659"/>
    <w:rsid w:val="000F270D"/>
    <w:rsid w:val="000F39F3"/>
    <w:rsid w:val="0010632C"/>
    <w:rsid w:val="00110F8F"/>
    <w:rsid w:val="00116BB7"/>
    <w:rsid w:val="001217FE"/>
    <w:rsid w:val="001223CA"/>
    <w:rsid w:val="001236BF"/>
    <w:rsid w:val="00124ADD"/>
    <w:rsid w:val="00133288"/>
    <w:rsid w:val="0014366C"/>
    <w:rsid w:val="0015028D"/>
    <w:rsid w:val="00152A72"/>
    <w:rsid w:val="00154F24"/>
    <w:rsid w:val="00164B6B"/>
    <w:rsid w:val="00170970"/>
    <w:rsid w:val="001736FE"/>
    <w:rsid w:val="001775AB"/>
    <w:rsid w:val="00180DC0"/>
    <w:rsid w:val="00194FB4"/>
    <w:rsid w:val="001B221A"/>
    <w:rsid w:val="001B342A"/>
    <w:rsid w:val="001B7F60"/>
    <w:rsid w:val="001C43E3"/>
    <w:rsid w:val="001C4606"/>
    <w:rsid w:val="001C5235"/>
    <w:rsid w:val="001C6B93"/>
    <w:rsid w:val="001C7743"/>
    <w:rsid w:val="001D01D4"/>
    <w:rsid w:val="001D2929"/>
    <w:rsid w:val="001E6D68"/>
    <w:rsid w:val="001F02CD"/>
    <w:rsid w:val="001F02F5"/>
    <w:rsid w:val="001F5200"/>
    <w:rsid w:val="001F5C61"/>
    <w:rsid w:val="001F74D9"/>
    <w:rsid w:val="00201A33"/>
    <w:rsid w:val="00202DBE"/>
    <w:rsid w:val="00203186"/>
    <w:rsid w:val="00211B13"/>
    <w:rsid w:val="002130C1"/>
    <w:rsid w:val="00214855"/>
    <w:rsid w:val="002151EB"/>
    <w:rsid w:val="00217207"/>
    <w:rsid w:val="002206AC"/>
    <w:rsid w:val="0022466D"/>
    <w:rsid w:val="00226BBC"/>
    <w:rsid w:val="0023093E"/>
    <w:rsid w:val="00232A3F"/>
    <w:rsid w:val="00257E10"/>
    <w:rsid w:val="0026195A"/>
    <w:rsid w:val="00266E66"/>
    <w:rsid w:val="00270ADA"/>
    <w:rsid w:val="00280E97"/>
    <w:rsid w:val="00291C6D"/>
    <w:rsid w:val="002925B2"/>
    <w:rsid w:val="00296909"/>
    <w:rsid w:val="002A1447"/>
    <w:rsid w:val="002A2205"/>
    <w:rsid w:val="002A49B1"/>
    <w:rsid w:val="002A67D4"/>
    <w:rsid w:val="002B2AA6"/>
    <w:rsid w:val="002B2F33"/>
    <w:rsid w:val="002B3638"/>
    <w:rsid w:val="002B755D"/>
    <w:rsid w:val="002E1766"/>
    <w:rsid w:val="002E1A87"/>
    <w:rsid w:val="002E5F98"/>
    <w:rsid w:val="002F2631"/>
    <w:rsid w:val="003026DC"/>
    <w:rsid w:val="00304987"/>
    <w:rsid w:val="00304DB8"/>
    <w:rsid w:val="00306B97"/>
    <w:rsid w:val="00311BCE"/>
    <w:rsid w:val="0031629D"/>
    <w:rsid w:val="00322C9A"/>
    <w:rsid w:val="0033367B"/>
    <w:rsid w:val="0033535F"/>
    <w:rsid w:val="00342730"/>
    <w:rsid w:val="0034573D"/>
    <w:rsid w:val="00354BEC"/>
    <w:rsid w:val="0035761F"/>
    <w:rsid w:val="003608DB"/>
    <w:rsid w:val="00367343"/>
    <w:rsid w:val="00367777"/>
    <w:rsid w:val="00370F4F"/>
    <w:rsid w:val="003745B8"/>
    <w:rsid w:val="0037679E"/>
    <w:rsid w:val="00377378"/>
    <w:rsid w:val="003902CF"/>
    <w:rsid w:val="00390611"/>
    <w:rsid w:val="00394E12"/>
    <w:rsid w:val="003A57F5"/>
    <w:rsid w:val="003B22B3"/>
    <w:rsid w:val="003B6331"/>
    <w:rsid w:val="003C1DB8"/>
    <w:rsid w:val="003C4E33"/>
    <w:rsid w:val="003C4EC2"/>
    <w:rsid w:val="003D245E"/>
    <w:rsid w:val="003D2725"/>
    <w:rsid w:val="003D2CD5"/>
    <w:rsid w:val="003E545B"/>
    <w:rsid w:val="003E631A"/>
    <w:rsid w:val="003F7C29"/>
    <w:rsid w:val="003F7D5F"/>
    <w:rsid w:val="00402721"/>
    <w:rsid w:val="00420B4C"/>
    <w:rsid w:val="004313C7"/>
    <w:rsid w:val="00432544"/>
    <w:rsid w:val="004403DC"/>
    <w:rsid w:val="00440531"/>
    <w:rsid w:val="004423C8"/>
    <w:rsid w:val="00444B28"/>
    <w:rsid w:val="004561F8"/>
    <w:rsid w:val="00462676"/>
    <w:rsid w:val="004649C3"/>
    <w:rsid w:val="004666CF"/>
    <w:rsid w:val="00466AC8"/>
    <w:rsid w:val="004673D5"/>
    <w:rsid w:val="00472869"/>
    <w:rsid w:val="00473E16"/>
    <w:rsid w:val="00482032"/>
    <w:rsid w:val="00496465"/>
    <w:rsid w:val="004A01DA"/>
    <w:rsid w:val="004A37FC"/>
    <w:rsid w:val="004B166C"/>
    <w:rsid w:val="004B78AB"/>
    <w:rsid w:val="004D0563"/>
    <w:rsid w:val="004D35DD"/>
    <w:rsid w:val="004E01B7"/>
    <w:rsid w:val="004E1D33"/>
    <w:rsid w:val="004E6788"/>
    <w:rsid w:val="004F29BC"/>
    <w:rsid w:val="004F310F"/>
    <w:rsid w:val="004F7F77"/>
    <w:rsid w:val="00503FA5"/>
    <w:rsid w:val="005069CF"/>
    <w:rsid w:val="00507499"/>
    <w:rsid w:val="00524785"/>
    <w:rsid w:val="00525533"/>
    <w:rsid w:val="00527E15"/>
    <w:rsid w:val="00530795"/>
    <w:rsid w:val="00540F5A"/>
    <w:rsid w:val="00542D2B"/>
    <w:rsid w:val="005432DB"/>
    <w:rsid w:val="00544707"/>
    <w:rsid w:val="00546904"/>
    <w:rsid w:val="005557B8"/>
    <w:rsid w:val="00563BE8"/>
    <w:rsid w:val="0056650E"/>
    <w:rsid w:val="005667F8"/>
    <w:rsid w:val="0057148B"/>
    <w:rsid w:val="00574DAE"/>
    <w:rsid w:val="005847FA"/>
    <w:rsid w:val="00584A0C"/>
    <w:rsid w:val="00585778"/>
    <w:rsid w:val="00586A57"/>
    <w:rsid w:val="00587FAD"/>
    <w:rsid w:val="00594C1A"/>
    <w:rsid w:val="005A1E8B"/>
    <w:rsid w:val="005A2AD3"/>
    <w:rsid w:val="005A4BD6"/>
    <w:rsid w:val="005A7EA3"/>
    <w:rsid w:val="005C0EFF"/>
    <w:rsid w:val="005D150F"/>
    <w:rsid w:val="005F0FDC"/>
    <w:rsid w:val="006103B2"/>
    <w:rsid w:val="006138EB"/>
    <w:rsid w:val="006144D2"/>
    <w:rsid w:val="00617B10"/>
    <w:rsid w:val="006223A1"/>
    <w:rsid w:val="00623AFF"/>
    <w:rsid w:val="00627DF9"/>
    <w:rsid w:val="00636311"/>
    <w:rsid w:val="00636AF1"/>
    <w:rsid w:val="00636B72"/>
    <w:rsid w:val="00650AC2"/>
    <w:rsid w:val="006543AD"/>
    <w:rsid w:val="00661110"/>
    <w:rsid w:val="00661C45"/>
    <w:rsid w:val="00665F8E"/>
    <w:rsid w:val="0067452E"/>
    <w:rsid w:val="00681EBA"/>
    <w:rsid w:val="0068294E"/>
    <w:rsid w:val="00684161"/>
    <w:rsid w:val="0068550D"/>
    <w:rsid w:val="0069018C"/>
    <w:rsid w:val="00690A09"/>
    <w:rsid w:val="006924EF"/>
    <w:rsid w:val="006966EC"/>
    <w:rsid w:val="006A00C0"/>
    <w:rsid w:val="006B2108"/>
    <w:rsid w:val="006B6AF8"/>
    <w:rsid w:val="006C108E"/>
    <w:rsid w:val="006C1516"/>
    <w:rsid w:val="006C4EA4"/>
    <w:rsid w:val="006C5AB8"/>
    <w:rsid w:val="006C7C3B"/>
    <w:rsid w:val="006D1736"/>
    <w:rsid w:val="006E01A7"/>
    <w:rsid w:val="006E44D0"/>
    <w:rsid w:val="006E56A0"/>
    <w:rsid w:val="007137EB"/>
    <w:rsid w:val="0071763F"/>
    <w:rsid w:val="007212D2"/>
    <w:rsid w:val="00721420"/>
    <w:rsid w:val="0072291B"/>
    <w:rsid w:val="007322B2"/>
    <w:rsid w:val="00732C35"/>
    <w:rsid w:val="00736F1D"/>
    <w:rsid w:val="007451E7"/>
    <w:rsid w:val="00751C9A"/>
    <w:rsid w:val="007563DC"/>
    <w:rsid w:val="00760448"/>
    <w:rsid w:val="00762594"/>
    <w:rsid w:val="00772157"/>
    <w:rsid w:val="00777004"/>
    <w:rsid w:val="00780E76"/>
    <w:rsid w:val="00782C2C"/>
    <w:rsid w:val="0079060D"/>
    <w:rsid w:val="007933C2"/>
    <w:rsid w:val="0079382C"/>
    <w:rsid w:val="0079418A"/>
    <w:rsid w:val="0079500E"/>
    <w:rsid w:val="00795A44"/>
    <w:rsid w:val="007A10D3"/>
    <w:rsid w:val="007A798D"/>
    <w:rsid w:val="007B1881"/>
    <w:rsid w:val="007C2A8F"/>
    <w:rsid w:val="007C45D7"/>
    <w:rsid w:val="007D0EA8"/>
    <w:rsid w:val="007D5161"/>
    <w:rsid w:val="007E243C"/>
    <w:rsid w:val="007E2DE6"/>
    <w:rsid w:val="007E306A"/>
    <w:rsid w:val="007E605C"/>
    <w:rsid w:val="007E69F9"/>
    <w:rsid w:val="007E72AD"/>
    <w:rsid w:val="00800305"/>
    <w:rsid w:val="00803190"/>
    <w:rsid w:val="008052EB"/>
    <w:rsid w:val="00810DCB"/>
    <w:rsid w:val="00811FCD"/>
    <w:rsid w:val="00813295"/>
    <w:rsid w:val="00815C1C"/>
    <w:rsid w:val="00816F4C"/>
    <w:rsid w:val="00837E85"/>
    <w:rsid w:val="008401C8"/>
    <w:rsid w:val="00842720"/>
    <w:rsid w:val="00847342"/>
    <w:rsid w:val="00854C89"/>
    <w:rsid w:val="00861294"/>
    <w:rsid w:val="00862672"/>
    <w:rsid w:val="00876E22"/>
    <w:rsid w:val="008878CD"/>
    <w:rsid w:val="0089305F"/>
    <w:rsid w:val="00893668"/>
    <w:rsid w:val="008A39AB"/>
    <w:rsid w:val="008A6E08"/>
    <w:rsid w:val="008B3B38"/>
    <w:rsid w:val="008C0B1B"/>
    <w:rsid w:val="008C27B7"/>
    <w:rsid w:val="008D2A11"/>
    <w:rsid w:val="008D2B19"/>
    <w:rsid w:val="008D4336"/>
    <w:rsid w:val="008D5810"/>
    <w:rsid w:val="008E52AC"/>
    <w:rsid w:val="008E785E"/>
    <w:rsid w:val="008F2E59"/>
    <w:rsid w:val="008F600C"/>
    <w:rsid w:val="008F68DC"/>
    <w:rsid w:val="00903A24"/>
    <w:rsid w:val="009052A6"/>
    <w:rsid w:val="009062B7"/>
    <w:rsid w:val="00907F5E"/>
    <w:rsid w:val="00920274"/>
    <w:rsid w:val="0092596D"/>
    <w:rsid w:val="00926A18"/>
    <w:rsid w:val="00934BE0"/>
    <w:rsid w:val="009366B7"/>
    <w:rsid w:val="009378E9"/>
    <w:rsid w:val="00940FDB"/>
    <w:rsid w:val="00951F2A"/>
    <w:rsid w:val="00952C41"/>
    <w:rsid w:val="00955954"/>
    <w:rsid w:val="00964BED"/>
    <w:rsid w:val="0097244E"/>
    <w:rsid w:val="009764FA"/>
    <w:rsid w:val="009856D6"/>
    <w:rsid w:val="00995298"/>
    <w:rsid w:val="0099663F"/>
    <w:rsid w:val="009A08A3"/>
    <w:rsid w:val="009A4395"/>
    <w:rsid w:val="009A5AC8"/>
    <w:rsid w:val="009B02EC"/>
    <w:rsid w:val="009B1096"/>
    <w:rsid w:val="009B158C"/>
    <w:rsid w:val="009B5C6F"/>
    <w:rsid w:val="009B6AF5"/>
    <w:rsid w:val="009B79C0"/>
    <w:rsid w:val="009C6722"/>
    <w:rsid w:val="009C77D1"/>
    <w:rsid w:val="009D4F9C"/>
    <w:rsid w:val="009D52EE"/>
    <w:rsid w:val="009D6DEE"/>
    <w:rsid w:val="009E2B60"/>
    <w:rsid w:val="00A05599"/>
    <w:rsid w:val="00A06450"/>
    <w:rsid w:val="00A0719B"/>
    <w:rsid w:val="00A07351"/>
    <w:rsid w:val="00A1552A"/>
    <w:rsid w:val="00A23564"/>
    <w:rsid w:val="00A2417F"/>
    <w:rsid w:val="00A310E1"/>
    <w:rsid w:val="00A34A5C"/>
    <w:rsid w:val="00A34D17"/>
    <w:rsid w:val="00A42532"/>
    <w:rsid w:val="00A45B0F"/>
    <w:rsid w:val="00A50078"/>
    <w:rsid w:val="00A5397B"/>
    <w:rsid w:val="00A548F1"/>
    <w:rsid w:val="00A55ED3"/>
    <w:rsid w:val="00A560C7"/>
    <w:rsid w:val="00A56D13"/>
    <w:rsid w:val="00A71CC9"/>
    <w:rsid w:val="00A747D3"/>
    <w:rsid w:val="00A815DC"/>
    <w:rsid w:val="00A83DBF"/>
    <w:rsid w:val="00A83EFF"/>
    <w:rsid w:val="00A9197E"/>
    <w:rsid w:val="00A9494A"/>
    <w:rsid w:val="00AA23E1"/>
    <w:rsid w:val="00AB100B"/>
    <w:rsid w:val="00AB1403"/>
    <w:rsid w:val="00AB366F"/>
    <w:rsid w:val="00AC090A"/>
    <w:rsid w:val="00AC4CC0"/>
    <w:rsid w:val="00AD257C"/>
    <w:rsid w:val="00AD3CAC"/>
    <w:rsid w:val="00AD5B14"/>
    <w:rsid w:val="00AE1989"/>
    <w:rsid w:val="00AE57C0"/>
    <w:rsid w:val="00AE5C60"/>
    <w:rsid w:val="00AF3B68"/>
    <w:rsid w:val="00B015FA"/>
    <w:rsid w:val="00B06D06"/>
    <w:rsid w:val="00B071AD"/>
    <w:rsid w:val="00B15222"/>
    <w:rsid w:val="00B218CD"/>
    <w:rsid w:val="00B248D3"/>
    <w:rsid w:val="00B24ADE"/>
    <w:rsid w:val="00B3673B"/>
    <w:rsid w:val="00B50CAA"/>
    <w:rsid w:val="00B54CA5"/>
    <w:rsid w:val="00B5750E"/>
    <w:rsid w:val="00B57F41"/>
    <w:rsid w:val="00B60155"/>
    <w:rsid w:val="00B60865"/>
    <w:rsid w:val="00B62B57"/>
    <w:rsid w:val="00B65815"/>
    <w:rsid w:val="00B750E0"/>
    <w:rsid w:val="00B76FCC"/>
    <w:rsid w:val="00B7763E"/>
    <w:rsid w:val="00B80009"/>
    <w:rsid w:val="00B80C89"/>
    <w:rsid w:val="00B90CA4"/>
    <w:rsid w:val="00B95DC1"/>
    <w:rsid w:val="00B96B77"/>
    <w:rsid w:val="00B96E36"/>
    <w:rsid w:val="00BA1470"/>
    <w:rsid w:val="00BA3243"/>
    <w:rsid w:val="00BA3C9B"/>
    <w:rsid w:val="00BA5B2C"/>
    <w:rsid w:val="00BB2994"/>
    <w:rsid w:val="00BB487E"/>
    <w:rsid w:val="00BC2055"/>
    <w:rsid w:val="00BC33E9"/>
    <w:rsid w:val="00BC51FD"/>
    <w:rsid w:val="00BC61CC"/>
    <w:rsid w:val="00BD4EC4"/>
    <w:rsid w:val="00BD56B2"/>
    <w:rsid w:val="00BF0D06"/>
    <w:rsid w:val="00BF2402"/>
    <w:rsid w:val="00BF3A5E"/>
    <w:rsid w:val="00C00224"/>
    <w:rsid w:val="00C05411"/>
    <w:rsid w:val="00C25D39"/>
    <w:rsid w:val="00C26F64"/>
    <w:rsid w:val="00C30294"/>
    <w:rsid w:val="00C40F5A"/>
    <w:rsid w:val="00C436CD"/>
    <w:rsid w:val="00C437E0"/>
    <w:rsid w:val="00C45E53"/>
    <w:rsid w:val="00C47396"/>
    <w:rsid w:val="00C5224D"/>
    <w:rsid w:val="00C633DA"/>
    <w:rsid w:val="00C66E10"/>
    <w:rsid w:val="00C671B0"/>
    <w:rsid w:val="00C6771D"/>
    <w:rsid w:val="00C76E67"/>
    <w:rsid w:val="00C850AD"/>
    <w:rsid w:val="00C85A2A"/>
    <w:rsid w:val="00C85D00"/>
    <w:rsid w:val="00C92EBE"/>
    <w:rsid w:val="00C95E19"/>
    <w:rsid w:val="00CA1E33"/>
    <w:rsid w:val="00CA2B1E"/>
    <w:rsid w:val="00CA6A1E"/>
    <w:rsid w:val="00CA7FB6"/>
    <w:rsid w:val="00CB2482"/>
    <w:rsid w:val="00CB6B84"/>
    <w:rsid w:val="00CC2A50"/>
    <w:rsid w:val="00CD2F7C"/>
    <w:rsid w:val="00CE2EF6"/>
    <w:rsid w:val="00CE36A9"/>
    <w:rsid w:val="00CE5971"/>
    <w:rsid w:val="00CF0D53"/>
    <w:rsid w:val="00CF36AF"/>
    <w:rsid w:val="00CF3B02"/>
    <w:rsid w:val="00CF4512"/>
    <w:rsid w:val="00D0185A"/>
    <w:rsid w:val="00D06A01"/>
    <w:rsid w:val="00D13BA8"/>
    <w:rsid w:val="00D17AB3"/>
    <w:rsid w:val="00D20FF7"/>
    <w:rsid w:val="00D24D72"/>
    <w:rsid w:val="00D24F3B"/>
    <w:rsid w:val="00D259FF"/>
    <w:rsid w:val="00D26DC7"/>
    <w:rsid w:val="00D329A2"/>
    <w:rsid w:val="00D3595B"/>
    <w:rsid w:val="00D46258"/>
    <w:rsid w:val="00D50C6B"/>
    <w:rsid w:val="00D55AA6"/>
    <w:rsid w:val="00D66748"/>
    <w:rsid w:val="00D706E2"/>
    <w:rsid w:val="00D73362"/>
    <w:rsid w:val="00D81940"/>
    <w:rsid w:val="00D82546"/>
    <w:rsid w:val="00D86900"/>
    <w:rsid w:val="00D87B65"/>
    <w:rsid w:val="00D95D09"/>
    <w:rsid w:val="00D965C9"/>
    <w:rsid w:val="00DA077F"/>
    <w:rsid w:val="00DA2D7E"/>
    <w:rsid w:val="00DB0F09"/>
    <w:rsid w:val="00DB13A1"/>
    <w:rsid w:val="00DB37F8"/>
    <w:rsid w:val="00DB3946"/>
    <w:rsid w:val="00DB3CA2"/>
    <w:rsid w:val="00DC2250"/>
    <w:rsid w:val="00DD297F"/>
    <w:rsid w:val="00DD5847"/>
    <w:rsid w:val="00DE6BC0"/>
    <w:rsid w:val="00E12C03"/>
    <w:rsid w:val="00E20F11"/>
    <w:rsid w:val="00E23803"/>
    <w:rsid w:val="00E245DD"/>
    <w:rsid w:val="00E26DB0"/>
    <w:rsid w:val="00E27DCD"/>
    <w:rsid w:val="00E27FF6"/>
    <w:rsid w:val="00E35610"/>
    <w:rsid w:val="00E414F7"/>
    <w:rsid w:val="00E41F3B"/>
    <w:rsid w:val="00E44331"/>
    <w:rsid w:val="00E55133"/>
    <w:rsid w:val="00E55F48"/>
    <w:rsid w:val="00E60C04"/>
    <w:rsid w:val="00E63ACF"/>
    <w:rsid w:val="00E64A6A"/>
    <w:rsid w:val="00E77504"/>
    <w:rsid w:val="00E8073B"/>
    <w:rsid w:val="00E83BEE"/>
    <w:rsid w:val="00E84582"/>
    <w:rsid w:val="00EA16C9"/>
    <w:rsid w:val="00EC4BF1"/>
    <w:rsid w:val="00ED0D05"/>
    <w:rsid w:val="00ED5C3F"/>
    <w:rsid w:val="00EE0402"/>
    <w:rsid w:val="00EF0417"/>
    <w:rsid w:val="00F01BEF"/>
    <w:rsid w:val="00F07530"/>
    <w:rsid w:val="00F118B0"/>
    <w:rsid w:val="00F1674E"/>
    <w:rsid w:val="00F2573F"/>
    <w:rsid w:val="00F25DAC"/>
    <w:rsid w:val="00F42D80"/>
    <w:rsid w:val="00F4509C"/>
    <w:rsid w:val="00F45FBC"/>
    <w:rsid w:val="00F472E0"/>
    <w:rsid w:val="00F54E46"/>
    <w:rsid w:val="00F575D9"/>
    <w:rsid w:val="00F612B7"/>
    <w:rsid w:val="00F705A9"/>
    <w:rsid w:val="00F77077"/>
    <w:rsid w:val="00F771B3"/>
    <w:rsid w:val="00F81D06"/>
    <w:rsid w:val="00FA144D"/>
    <w:rsid w:val="00FA7A0D"/>
    <w:rsid w:val="00FC40A9"/>
    <w:rsid w:val="00FC6784"/>
    <w:rsid w:val="00FE03DE"/>
    <w:rsid w:val="00FE2868"/>
    <w:rsid w:val="00FE76A0"/>
    <w:rsid w:val="00FF0ADC"/>
    <w:rsid w:val="00FF118B"/>
    <w:rsid w:val="00FF60AB"/>
    <w:rsid w:val="00FF78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line="480"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7FC"/>
    <w:pPr>
      <w:ind w:left="720"/>
      <w:contextualSpacing/>
    </w:pPr>
  </w:style>
  <w:style w:type="paragraph" w:styleId="Header">
    <w:name w:val="header"/>
    <w:basedOn w:val="Normal"/>
    <w:link w:val="HeaderChar"/>
    <w:uiPriority w:val="99"/>
    <w:unhideWhenUsed/>
    <w:rsid w:val="00B95DC1"/>
    <w:pPr>
      <w:tabs>
        <w:tab w:val="center" w:pos="4680"/>
        <w:tab w:val="right" w:pos="9360"/>
      </w:tabs>
      <w:spacing w:line="240" w:lineRule="auto"/>
    </w:pPr>
  </w:style>
  <w:style w:type="character" w:customStyle="1" w:styleId="HeaderChar">
    <w:name w:val="Header Char"/>
    <w:basedOn w:val="DefaultParagraphFont"/>
    <w:link w:val="Header"/>
    <w:uiPriority w:val="99"/>
    <w:rsid w:val="00B95DC1"/>
  </w:style>
  <w:style w:type="paragraph" w:styleId="Footer">
    <w:name w:val="footer"/>
    <w:basedOn w:val="Normal"/>
    <w:link w:val="FooterChar"/>
    <w:uiPriority w:val="99"/>
    <w:unhideWhenUsed/>
    <w:rsid w:val="00B95DC1"/>
    <w:pPr>
      <w:tabs>
        <w:tab w:val="center" w:pos="4680"/>
        <w:tab w:val="right" w:pos="9360"/>
      </w:tabs>
      <w:spacing w:line="240" w:lineRule="auto"/>
    </w:pPr>
  </w:style>
  <w:style w:type="character" w:customStyle="1" w:styleId="FooterChar">
    <w:name w:val="Footer Char"/>
    <w:basedOn w:val="DefaultParagraphFont"/>
    <w:link w:val="Footer"/>
    <w:uiPriority w:val="99"/>
    <w:rsid w:val="00B95DC1"/>
  </w:style>
  <w:style w:type="paragraph" w:styleId="BalloonText">
    <w:name w:val="Balloon Text"/>
    <w:basedOn w:val="Normal"/>
    <w:link w:val="BalloonTextChar"/>
    <w:uiPriority w:val="99"/>
    <w:semiHidden/>
    <w:unhideWhenUsed/>
    <w:rsid w:val="00B95D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DC1"/>
    <w:rPr>
      <w:rFonts w:ascii="Tahoma" w:hAnsi="Tahoma" w:cs="Tahoma"/>
      <w:sz w:val="16"/>
      <w:szCs w:val="16"/>
    </w:rPr>
  </w:style>
  <w:style w:type="character" w:styleId="Hyperlink">
    <w:name w:val="Hyperlink"/>
    <w:basedOn w:val="DefaultParagraphFont"/>
    <w:uiPriority w:val="99"/>
    <w:unhideWhenUsed/>
    <w:rsid w:val="008401C8"/>
    <w:rPr>
      <w:color w:val="0000FF" w:themeColor="hyperlink"/>
      <w:u w:val="single"/>
    </w:rPr>
  </w:style>
  <w:style w:type="character" w:customStyle="1" w:styleId="fontstyle01">
    <w:name w:val="fontstyle01"/>
    <w:basedOn w:val="DefaultParagraphFont"/>
    <w:rsid w:val="00082FA0"/>
    <w:rPr>
      <w:rFonts w:ascii="TimesNewRomanPSMT" w:hAnsi="TimesNewRomanPSMT" w:hint="default"/>
      <w:b w:val="0"/>
      <w:bCs w:val="0"/>
      <w:i w:val="0"/>
      <w:iCs w:val="0"/>
      <w:color w:val="000000"/>
      <w:sz w:val="22"/>
      <w:szCs w:val="22"/>
    </w:rPr>
  </w:style>
  <w:style w:type="character" w:customStyle="1" w:styleId="fontstyle21">
    <w:name w:val="fontstyle21"/>
    <w:basedOn w:val="DefaultParagraphFont"/>
    <w:rsid w:val="00E77504"/>
    <w:rPr>
      <w:rFonts w:ascii="TimesNewRomanPS-ItalicMT" w:hAnsi="TimesNewRomanPS-ItalicMT"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24992">
      <w:bodyDiv w:val="1"/>
      <w:marLeft w:val="0"/>
      <w:marRight w:val="0"/>
      <w:marTop w:val="0"/>
      <w:marBottom w:val="0"/>
      <w:divBdr>
        <w:top w:val="none" w:sz="0" w:space="0" w:color="auto"/>
        <w:left w:val="none" w:sz="0" w:space="0" w:color="auto"/>
        <w:bottom w:val="none" w:sz="0" w:space="0" w:color="auto"/>
        <w:right w:val="none" w:sz="0" w:space="0" w:color="auto"/>
      </w:divBdr>
    </w:div>
    <w:div w:id="12611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news/articles/2013-09-04/the-soft-skills-managers-wa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loomberg.com/news/articles/2013-04-26/when-management-or-strategy-changes-you-need-a-pla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loomberg.com/news/articles/2009-08-06/the-best-leadership-is-good-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4B6A99-4162-470D-A303-1F4869F6F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6541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2018-02-05T13:43:00Z</dcterms:created>
  <dcterms:modified xsi:type="dcterms:W3CDTF">2018-02-05T14:17:00Z</dcterms:modified>
</cp:coreProperties>
</file>